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7EA71" w14:textId="40762613" w:rsidR="00052213" w:rsidRDefault="00961426" w:rsidP="00052213">
      <w:pPr>
        <w:pStyle w:val="NormalWeb"/>
        <w:rPr>
          <w:rFonts w:ascii="Tw Cen MT" w:hAnsi="Tw Cen MT"/>
          <w:color w:val="000000"/>
          <w:sz w:val="27"/>
          <w:szCs w:val="27"/>
        </w:rPr>
      </w:pPr>
      <w:r>
        <w:rPr>
          <w:rFonts w:ascii="Tw Cen MT" w:hAnsi="Tw Cen MT"/>
          <w:color w:val="000000"/>
          <w:sz w:val="27"/>
          <w:szCs w:val="27"/>
        </w:rPr>
        <w:t>2018 Professional</w:t>
      </w:r>
      <w:bookmarkStart w:id="0" w:name="_GoBack"/>
      <w:bookmarkEnd w:id="0"/>
      <w:r w:rsidR="00BE11A1">
        <w:rPr>
          <w:rFonts w:ascii="Tw Cen MT" w:hAnsi="Tw Cen MT"/>
          <w:color w:val="000000"/>
          <w:sz w:val="27"/>
          <w:szCs w:val="27"/>
        </w:rPr>
        <w:t xml:space="preserve"> </w:t>
      </w:r>
      <w:r w:rsidR="00052213">
        <w:rPr>
          <w:rFonts w:ascii="Tw Cen MT" w:hAnsi="Tw Cen MT"/>
          <w:color w:val="000000"/>
          <w:sz w:val="27"/>
          <w:szCs w:val="27"/>
        </w:rPr>
        <w:t>STATEMENT</w:t>
      </w:r>
    </w:p>
    <w:p w14:paraId="1E19B264" w14:textId="6D476E91" w:rsidR="00052213" w:rsidRPr="00052213" w:rsidRDefault="00052213" w:rsidP="00052213">
      <w:pPr>
        <w:pStyle w:val="NormalWeb"/>
        <w:rPr>
          <w:rFonts w:ascii="Tw Cen MT" w:hAnsi="Tw Cen MT"/>
          <w:color w:val="000000"/>
          <w:sz w:val="27"/>
          <w:szCs w:val="27"/>
        </w:rPr>
      </w:pPr>
      <w:r w:rsidRPr="00052213">
        <w:rPr>
          <w:rFonts w:ascii="Tw Cen MT" w:hAnsi="Tw Cen MT"/>
          <w:color w:val="000000"/>
          <w:sz w:val="27"/>
          <w:szCs w:val="27"/>
        </w:rPr>
        <w:t xml:space="preserve">To summarize my efforts of the past five years, I have set and exceeded my professional development goals in ways I could have never imagined. My greatest accomplishments have been in the realm of my work within the Drifters Project, </w:t>
      </w:r>
      <w:r w:rsidR="005F31C4">
        <w:rPr>
          <w:rFonts w:ascii="Tw Cen MT" w:hAnsi="Tw Cen MT"/>
          <w:color w:val="000000"/>
          <w:sz w:val="27"/>
          <w:szCs w:val="27"/>
        </w:rPr>
        <w:t xml:space="preserve">which triangulates art/science/activism in a collaborative and elastic </w:t>
      </w:r>
      <w:r w:rsidR="006D004A">
        <w:rPr>
          <w:rFonts w:ascii="Tw Cen MT" w:hAnsi="Tw Cen MT"/>
          <w:color w:val="000000"/>
          <w:sz w:val="27"/>
          <w:szCs w:val="27"/>
        </w:rPr>
        <w:t xml:space="preserve">international </w:t>
      </w:r>
      <w:r w:rsidR="005F31C4">
        <w:rPr>
          <w:rFonts w:ascii="Tw Cen MT" w:hAnsi="Tw Cen MT"/>
          <w:color w:val="000000"/>
          <w:sz w:val="27"/>
          <w:szCs w:val="27"/>
        </w:rPr>
        <w:t>framework, and as well through</w:t>
      </w:r>
      <w:r w:rsidRPr="00052213">
        <w:rPr>
          <w:rFonts w:ascii="Tw Cen MT" w:hAnsi="Tw Cen MT"/>
          <w:color w:val="000000"/>
          <w:sz w:val="27"/>
          <w:szCs w:val="27"/>
        </w:rPr>
        <w:t xml:space="preserve"> my </w:t>
      </w:r>
      <w:r w:rsidR="005F31C4">
        <w:rPr>
          <w:rFonts w:ascii="Tw Cen MT" w:hAnsi="Tw Cen MT"/>
          <w:color w:val="000000"/>
          <w:sz w:val="27"/>
          <w:szCs w:val="27"/>
        </w:rPr>
        <w:t>persona</w:t>
      </w:r>
      <w:r w:rsidR="006D004A">
        <w:rPr>
          <w:rFonts w:ascii="Tw Cen MT" w:hAnsi="Tw Cen MT"/>
          <w:color w:val="000000"/>
          <w:sz w:val="27"/>
          <w:szCs w:val="27"/>
        </w:rPr>
        <w:t>l</w:t>
      </w:r>
      <w:r w:rsidR="005F31C4">
        <w:rPr>
          <w:rFonts w:ascii="Tw Cen MT" w:hAnsi="Tw Cen MT"/>
          <w:color w:val="000000"/>
          <w:sz w:val="27"/>
          <w:szCs w:val="27"/>
        </w:rPr>
        <w:t xml:space="preserve"> work in traditional studio forms of </w:t>
      </w:r>
      <w:r w:rsidRPr="00052213">
        <w:rPr>
          <w:rFonts w:ascii="Tw Cen MT" w:hAnsi="Tw Cen MT"/>
          <w:color w:val="000000"/>
          <w:sz w:val="27"/>
          <w:szCs w:val="27"/>
        </w:rPr>
        <w:t>painting</w:t>
      </w:r>
      <w:r w:rsidR="005F31C4">
        <w:rPr>
          <w:rFonts w:ascii="Tw Cen MT" w:hAnsi="Tw Cen MT"/>
          <w:color w:val="000000"/>
          <w:sz w:val="27"/>
          <w:szCs w:val="27"/>
        </w:rPr>
        <w:t>, drawing and collage</w:t>
      </w:r>
      <w:r w:rsidRPr="00052213">
        <w:rPr>
          <w:rFonts w:ascii="Tw Cen MT" w:hAnsi="Tw Cen MT"/>
          <w:color w:val="000000"/>
          <w:sz w:val="27"/>
          <w:szCs w:val="27"/>
        </w:rPr>
        <w:t xml:space="preserve">. With the Drifters Project, I have been featured in several </w:t>
      </w:r>
      <w:r>
        <w:rPr>
          <w:rFonts w:ascii="Tw Cen MT" w:hAnsi="Tw Cen MT"/>
          <w:color w:val="000000"/>
          <w:sz w:val="27"/>
          <w:szCs w:val="27"/>
        </w:rPr>
        <w:t>films made by professional film</w:t>
      </w:r>
      <w:r w:rsidRPr="00052213">
        <w:rPr>
          <w:rFonts w:ascii="Tw Cen MT" w:hAnsi="Tw Cen MT"/>
          <w:color w:val="000000"/>
          <w:sz w:val="27"/>
          <w:szCs w:val="27"/>
        </w:rPr>
        <w:t xml:space="preserve">makers, from </w:t>
      </w:r>
      <w:r w:rsidRPr="00A36EFB">
        <w:rPr>
          <w:rFonts w:ascii="Tw Cen MT" w:hAnsi="Tw Cen MT"/>
          <w:b/>
          <w:color w:val="000000"/>
          <w:sz w:val="27"/>
          <w:szCs w:val="27"/>
        </w:rPr>
        <w:t>National Geographic</w:t>
      </w:r>
      <w:r w:rsidRPr="00052213">
        <w:rPr>
          <w:rFonts w:ascii="Tw Cen MT" w:hAnsi="Tw Cen MT"/>
          <w:color w:val="000000"/>
          <w:sz w:val="27"/>
          <w:szCs w:val="27"/>
        </w:rPr>
        <w:t xml:space="preserve"> to independent studios</w:t>
      </w:r>
      <w:r w:rsidR="005F31C4">
        <w:rPr>
          <w:rFonts w:ascii="Tw Cen MT" w:hAnsi="Tw Cen MT"/>
          <w:color w:val="000000"/>
          <w:sz w:val="27"/>
          <w:szCs w:val="27"/>
        </w:rPr>
        <w:t xml:space="preserve"> like Picture Window Media and By the Brook Productions</w:t>
      </w:r>
      <w:r w:rsidRPr="00052213">
        <w:rPr>
          <w:rFonts w:ascii="Tw Cen MT" w:hAnsi="Tw Cen MT"/>
          <w:color w:val="000000"/>
          <w:sz w:val="27"/>
          <w:szCs w:val="27"/>
        </w:rPr>
        <w:t>,</w:t>
      </w:r>
      <w:r w:rsidR="005F31C4">
        <w:rPr>
          <w:rFonts w:ascii="Tw Cen MT" w:hAnsi="Tw Cen MT"/>
          <w:color w:val="000000"/>
          <w:sz w:val="27"/>
          <w:szCs w:val="27"/>
        </w:rPr>
        <w:t xml:space="preserve"> to</w:t>
      </w:r>
      <w:r w:rsidRPr="00052213">
        <w:rPr>
          <w:rFonts w:ascii="Tw Cen MT" w:hAnsi="Tw Cen MT"/>
          <w:color w:val="000000"/>
          <w:sz w:val="27"/>
          <w:szCs w:val="27"/>
        </w:rPr>
        <w:t xml:space="preserve"> two student productions, one for GSU and one for University of Southern California Annenberg Film School. The</w:t>
      </w:r>
      <w:r w:rsidR="005F31C4">
        <w:rPr>
          <w:rFonts w:ascii="Tw Cen MT" w:hAnsi="Tw Cen MT"/>
          <w:color w:val="000000"/>
          <w:sz w:val="27"/>
          <w:szCs w:val="27"/>
        </w:rPr>
        <w:t>se</w:t>
      </w:r>
      <w:r w:rsidRPr="00052213">
        <w:rPr>
          <w:rFonts w:ascii="Tw Cen MT" w:hAnsi="Tw Cen MT"/>
          <w:color w:val="000000"/>
          <w:sz w:val="27"/>
          <w:szCs w:val="27"/>
        </w:rPr>
        <w:t xml:space="preserve"> films have been shown widely in film festivals </w:t>
      </w:r>
      <w:r w:rsidR="005F31C4">
        <w:rPr>
          <w:rFonts w:ascii="Tw Cen MT" w:hAnsi="Tw Cen MT"/>
          <w:color w:val="000000"/>
          <w:sz w:val="27"/>
          <w:szCs w:val="27"/>
        </w:rPr>
        <w:t xml:space="preserve">locally, nationally and </w:t>
      </w:r>
      <w:r w:rsidRPr="00052213">
        <w:rPr>
          <w:rFonts w:ascii="Tw Cen MT" w:hAnsi="Tw Cen MT"/>
          <w:color w:val="000000"/>
          <w:sz w:val="27"/>
          <w:szCs w:val="27"/>
        </w:rPr>
        <w:t>internationally and the Nat</w:t>
      </w:r>
      <w:r>
        <w:rPr>
          <w:rFonts w:ascii="Tw Cen MT" w:hAnsi="Tw Cen MT"/>
          <w:color w:val="000000"/>
          <w:sz w:val="27"/>
          <w:szCs w:val="27"/>
        </w:rPr>
        <w:t>ional</w:t>
      </w:r>
      <w:r w:rsidRPr="00052213">
        <w:rPr>
          <w:rFonts w:ascii="Tw Cen MT" w:hAnsi="Tw Cen MT"/>
          <w:color w:val="000000"/>
          <w:sz w:val="27"/>
          <w:szCs w:val="27"/>
        </w:rPr>
        <w:t xml:space="preserve"> Geo</w:t>
      </w:r>
      <w:r>
        <w:rPr>
          <w:rFonts w:ascii="Tw Cen MT" w:hAnsi="Tw Cen MT"/>
          <w:color w:val="000000"/>
          <w:sz w:val="27"/>
          <w:szCs w:val="27"/>
        </w:rPr>
        <w:t>graphic</w:t>
      </w:r>
      <w:r w:rsidRPr="00052213">
        <w:rPr>
          <w:rFonts w:ascii="Tw Cen MT" w:hAnsi="Tw Cen MT"/>
          <w:color w:val="000000"/>
          <w:sz w:val="27"/>
          <w:szCs w:val="27"/>
        </w:rPr>
        <w:t xml:space="preserve"> film </w:t>
      </w:r>
      <w:r w:rsidRPr="00052213">
        <w:rPr>
          <w:rFonts w:ascii="Tw Cen MT" w:hAnsi="Tw Cen MT"/>
          <w:i/>
          <w:color w:val="000000"/>
          <w:sz w:val="27"/>
          <w:szCs w:val="27"/>
        </w:rPr>
        <w:t>The Plastic GYRE</w:t>
      </w:r>
      <w:r>
        <w:rPr>
          <w:rFonts w:ascii="Tw Cen MT" w:hAnsi="Tw Cen MT"/>
          <w:i/>
          <w:color w:val="000000"/>
          <w:sz w:val="27"/>
          <w:szCs w:val="27"/>
        </w:rPr>
        <w:t>:  Creating Art from a Plastic Ocean</w:t>
      </w:r>
      <w:r w:rsidRPr="00052213">
        <w:rPr>
          <w:rFonts w:ascii="Tw Cen MT" w:hAnsi="Tw Cen MT"/>
          <w:color w:val="000000"/>
          <w:sz w:val="27"/>
          <w:szCs w:val="27"/>
        </w:rPr>
        <w:t>, has gained its widest au</w:t>
      </w:r>
      <w:r w:rsidR="005F31C4">
        <w:rPr>
          <w:rFonts w:ascii="Tw Cen MT" w:hAnsi="Tw Cen MT"/>
          <w:color w:val="000000"/>
          <w:sz w:val="27"/>
          <w:szCs w:val="27"/>
        </w:rPr>
        <w:t>dience as a featured video on</w:t>
      </w:r>
      <w:r w:rsidRPr="00052213">
        <w:rPr>
          <w:rFonts w:ascii="Tw Cen MT" w:hAnsi="Tw Cen MT"/>
          <w:color w:val="000000"/>
          <w:sz w:val="27"/>
          <w:szCs w:val="27"/>
        </w:rPr>
        <w:t xml:space="preserve"> National Geographic’s website. Additionally, I have been featured twice on the </w:t>
      </w:r>
      <w:r w:rsidRPr="00A36EFB">
        <w:rPr>
          <w:rFonts w:ascii="Tw Cen MT" w:hAnsi="Tw Cen MT"/>
          <w:b/>
          <w:color w:val="000000"/>
          <w:sz w:val="27"/>
          <w:szCs w:val="27"/>
        </w:rPr>
        <w:t>Weather Channel</w:t>
      </w:r>
      <w:r w:rsidRPr="00052213">
        <w:rPr>
          <w:rFonts w:ascii="Tw Cen MT" w:hAnsi="Tw Cen MT"/>
          <w:color w:val="000000"/>
          <w:sz w:val="27"/>
          <w:szCs w:val="27"/>
        </w:rPr>
        <w:t xml:space="preserve">, and in two </w:t>
      </w:r>
      <w:r w:rsidRPr="00A36EFB">
        <w:rPr>
          <w:rFonts w:ascii="Tw Cen MT" w:hAnsi="Tw Cen MT"/>
          <w:b/>
          <w:color w:val="000000"/>
          <w:sz w:val="27"/>
          <w:szCs w:val="27"/>
        </w:rPr>
        <w:t>PBS television</w:t>
      </w:r>
      <w:r w:rsidRPr="00052213">
        <w:rPr>
          <w:rFonts w:ascii="Tw Cen MT" w:hAnsi="Tw Cen MT"/>
          <w:color w:val="000000"/>
          <w:sz w:val="27"/>
          <w:szCs w:val="27"/>
        </w:rPr>
        <w:t xml:space="preserve"> features. This is a rare accomplishment for an artist, and signifies the importance of the subject matter of my work.</w:t>
      </w:r>
    </w:p>
    <w:p w14:paraId="5ADD68CA" w14:textId="256D5A50" w:rsidR="00052213" w:rsidRPr="00052213" w:rsidRDefault="00052213" w:rsidP="00052213">
      <w:pPr>
        <w:pStyle w:val="NormalWeb"/>
        <w:rPr>
          <w:rFonts w:ascii="Tw Cen MT" w:hAnsi="Tw Cen MT"/>
          <w:color w:val="000000"/>
          <w:sz w:val="27"/>
          <w:szCs w:val="27"/>
        </w:rPr>
      </w:pPr>
      <w:r w:rsidRPr="00052213">
        <w:rPr>
          <w:rFonts w:ascii="Tw Cen MT" w:hAnsi="Tw Cen MT"/>
          <w:color w:val="000000"/>
          <w:sz w:val="27"/>
          <w:szCs w:val="27"/>
        </w:rPr>
        <w:t xml:space="preserve">I have shown my artwork in museums and galleries in multiple countries, including the </w:t>
      </w:r>
      <w:proofErr w:type="spellStart"/>
      <w:r w:rsidRPr="00A36EFB">
        <w:rPr>
          <w:rFonts w:ascii="Tw Cen MT" w:hAnsi="Tw Cen MT"/>
          <w:b/>
          <w:color w:val="000000"/>
          <w:sz w:val="27"/>
          <w:szCs w:val="27"/>
        </w:rPr>
        <w:t>Goulandris</w:t>
      </w:r>
      <w:proofErr w:type="spellEnd"/>
      <w:r w:rsidRPr="00A36EFB">
        <w:rPr>
          <w:rFonts w:ascii="Tw Cen MT" w:hAnsi="Tw Cen MT"/>
          <w:b/>
          <w:color w:val="000000"/>
          <w:sz w:val="27"/>
          <w:szCs w:val="27"/>
        </w:rPr>
        <w:t xml:space="preserve"> Museum of Natural History</w:t>
      </w:r>
      <w:r w:rsidRPr="00052213">
        <w:rPr>
          <w:rFonts w:ascii="Tw Cen MT" w:hAnsi="Tw Cen MT"/>
          <w:color w:val="000000"/>
          <w:sz w:val="27"/>
          <w:szCs w:val="27"/>
        </w:rPr>
        <w:t xml:space="preserve"> in Athens, Greece, and as a part </w:t>
      </w:r>
      <w:r>
        <w:rPr>
          <w:rFonts w:ascii="Tw Cen MT" w:hAnsi="Tw Cen MT"/>
          <w:color w:val="000000"/>
          <w:sz w:val="27"/>
          <w:szCs w:val="27"/>
        </w:rPr>
        <w:t xml:space="preserve">of a special project of the </w:t>
      </w:r>
      <w:r w:rsidRPr="00A36EFB">
        <w:rPr>
          <w:rFonts w:ascii="Tw Cen MT" w:hAnsi="Tw Cen MT"/>
          <w:b/>
          <w:color w:val="000000"/>
          <w:sz w:val="27"/>
          <w:szCs w:val="27"/>
        </w:rPr>
        <w:t>55</w:t>
      </w:r>
      <w:r w:rsidRPr="00A36EFB">
        <w:rPr>
          <w:rFonts w:ascii="Tw Cen MT" w:hAnsi="Tw Cen MT"/>
          <w:b/>
          <w:color w:val="000000"/>
          <w:sz w:val="27"/>
          <w:szCs w:val="27"/>
          <w:vertAlign w:val="superscript"/>
        </w:rPr>
        <w:t>th</w:t>
      </w:r>
      <w:r w:rsidRPr="00A36EFB">
        <w:rPr>
          <w:rFonts w:ascii="Tw Cen MT" w:hAnsi="Tw Cen MT"/>
          <w:b/>
          <w:color w:val="000000"/>
          <w:sz w:val="27"/>
          <w:szCs w:val="27"/>
        </w:rPr>
        <w:t xml:space="preserve"> Venice Biennale</w:t>
      </w:r>
      <w:r w:rsidRPr="00052213">
        <w:rPr>
          <w:rFonts w:ascii="Tw Cen MT" w:hAnsi="Tw Cen MT"/>
          <w:color w:val="000000"/>
          <w:sz w:val="27"/>
          <w:szCs w:val="27"/>
        </w:rPr>
        <w:t xml:space="preserve">, sponsored by the Ministry of Culture of Venice and Rome. My work has been shown in numerous museums in the US including the Anchorage Museum, The David J </w:t>
      </w:r>
      <w:proofErr w:type="spellStart"/>
      <w:r w:rsidRPr="00052213">
        <w:rPr>
          <w:rFonts w:ascii="Tw Cen MT" w:hAnsi="Tw Cen MT"/>
          <w:color w:val="000000"/>
          <w:sz w:val="27"/>
          <w:szCs w:val="27"/>
        </w:rPr>
        <w:t>Sencer</w:t>
      </w:r>
      <w:proofErr w:type="spellEnd"/>
      <w:r w:rsidRPr="00052213">
        <w:rPr>
          <w:rFonts w:ascii="Tw Cen MT" w:hAnsi="Tw Cen MT"/>
          <w:color w:val="000000"/>
          <w:sz w:val="27"/>
          <w:szCs w:val="27"/>
        </w:rPr>
        <w:t xml:space="preserve"> Museum of the CDC, the Fisher Museum of USC, the MINT Museum</w:t>
      </w:r>
      <w:r w:rsidR="007A48AF">
        <w:rPr>
          <w:rFonts w:ascii="Tw Cen MT" w:hAnsi="Tw Cen MT"/>
          <w:color w:val="000000"/>
          <w:sz w:val="27"/>
          <w:szCs w:val="27"/>
        </w:rPr>
        <w:t xml:space="preserve">, The Frist, </w:t>
      </w:r>
      <w:r w:rsidRPr="00052213">
        <w:rPr>
          <w:rFonts w:ascii="Tw Cen MT" w:hAnsi="Tw Cen MT"/>
          <w:color w:val="000000"/>
          <w:sz w:val="27"/>
          <w:szCs w:val="27"/>
        </w:rPr>
        <w:t xml:space="preserve">and many others. My work has been purchased for major collections, most notably the </w:t>
      </w:r>
      <w:r w:rsidRPr="00A36EFB">
        <w:rPr>
          <w:rFonts w:ascii="Tw Cen MT" w:hAnsi="Tw Cen MT"/>
          <w:b/>
          <w:color w:val="000000"/>
          <w:sz w:val="27"/>
          <w:szCs w:val="27"/>
        </w:rPr>
        <w:t>Crystal Bridges Museum of American Art</w:t>
      </w:r>
      <w:r w:rsidRPr="00052213">
        <w:rPr>
          <w:rFonts w:ascii="Tw Cen MT" w:hAnsi="Tw Cen MT"/>
          <w:color w:val="000000"/>
          <w:sz w:val="27"/>
          <w:szCs w:val="27"/>
        </w:rPr>
        <w:t xml:space="preserve"> and the </w:t>
      </w:r>
      <w:r w:rsidRPr="00A36EFB">
        <w:rPr>
          <w:rFonts w:ascii="Tw Cen MT" w:hAnsi="Tw Cen MT"/>
          <w:b/>
          <w:color w:val="000000"/>
          <w:sz w:val="27"/>
          <w:szCs w:val="27"/>
        </w:rPr>
        <w:t>High Museum</w:t>
      </w:r>
      <w:r w:rsidR="007A48AF">
        <w:rPr>
          <w:rFonts w:ascii="Tw Cen MT" w:hAnsi="Tw Cen MT"/>
          <w:color w:val="000000"/>
          <w:sz w:val="27"/>
          <w:szCs w:val="27"/>
        </w:rPr>
        <w:t>. At Crystal Bridges, b</w:t>
      </w:r>
      <w:r w:rsidRPr="00052213">
        <w:rPr>
          <w:rFonts w:ascii="Tw Cen MT" w:hAnsi="Tw Cen MT"/>
          <w:color w:val="000000"/>
          <w:sz w:val="27"/>
          <w:szCs w:val="27"/>
        </w:rPr>
        <w:t xml:space="preserve">oth my paintings and my sculptural installations were purchased as part of the </w:t>
      </w:r>
      <w:r w:rsidRPr="00A36EFB">
        <w:rPr>
          <w:rFonts w:ascii="Tw Cen MT" w:hAnsi="Tw Cen MT"/>
          <w:b/>
          <w:color w:val="000000"/>
          <w:sz w:val="27"/>
          <w:szCs w:val="27"/>
        </w:rPr>
        <w:t>State of the Art</w:t>
      </w:r>
      <w:r w:rsidRPr="00052213">
        <w:rPr>
          <w:rFonts w:ascii="Tw Cen MT" w:hAnsi="Tw Cen MT"/>
          <w:color w:val="000000"/>
          <w:sz w:val="27"/>
          <w:szCs w:val="27"/>
        </w:rPr>
        <w:t xml:space="preserve"> exhibition, where curators traveled</w:t>
      </w:r>
      <w:r w:rsidR="007A48AF">
        <w:rPr>
          <w:rFonts w:ascii="Tw Cen MT" w:hAnsi="Tw Cen MT"/>
          <w:color w:val="000000"/>
          <w:sz w:val="27"/>
          <w:szCs w:val="27"/>
        </w:rPr>
        <w:t xml:space="preserve"> 100,000 miles across the US to</w:t>
      </w:r>
      <w:r w:rsidRPr="00052213">
        <w:rPr>
          <w:rFonts w:ascii="Tw Cen MT" w:hAnsi="Tw Cen MT"/>
          <w:color w:val="000000"/>
          <w:sz w:val="27"/>
          <w:szCs w:val="27"/>
        </w:rPr>
        <w:t xml:space="preserve"> chose 100 artists’ work</w:t>
      </w:r>
      <w:r w:rsidR="007A48AF">
        <w:rPr>
          <w:rFonts w:ascii="Tw Cen MT" w:hAnsi="Tw Cen MT"/>
          <w:color w:val="000000"/>
          <w:sz w:val="27"/>
          <w:szCs w:val="27"/>
        </w:rPr>
        <w:t xml:space="preserve"> representing the breadth of artistic practice across the United States</w:t>
      </w:r>
      <w:r w:rsidRPr="00052213">
        <w:rPr>
          <w:rFonts w:ascii="Tw Cen MT" w:hAnsi="Tw Cen MT"/>
          <w:color w:val="000000"/>
          <w:sz w:val="27"/>
          <w:szCs w:val="27"/>
        </w:rPr>
        <w:t xml:space="preserve">. This exhibition showed in 2014 at Crystal Bridges and has since traveled </w:t>
      </w:r>
      <w:r>
        <w:rPr>
          <w:rFonts w:ascii="Tw Cen MT" w:hAnsi="Tw Cen MT"/>
          <w:color w:val="000000"/>
          <w:sz w:val="27"/>
          <w:szCs w:val="27"/>
        </w:rPr>
        <w:t>multiple</w:t>
      </w:r>
      <w:r w:rsidRPr="00052213">
        <w:rPr>
          <w:rFonts w:ascii="Tw Cen MT" w:hAnsi="Tw Cen MT"/>
          <w:color w:val="000000"/>
          <w:sz w:val="27"/>
          <w:szCs w:val="27"/>
        </w:rPr>
        <w:t xml:space="preserve"> major museums across the US</w:t>
      </w:r>
      <w:r>
        <w:rPr>
          <w:rFonts w:ascii="Tw Cen MT" w:hAnsi="Tw Cen MT"/>
          <w:color w:val="000000"/>
          <w:sz w:val="27"/>
          <w:szCs w:val="27"/>
        </w:rPr>
        <w:t xml:space="preserve"> from 2015-2017</w:t>
      </w:r>
      <w:r w:rsidRPr="00052213">
        <w:rPr>
          <w:rFonts w:ascii="Tw Cen MT" w:hAnsi="Tw Cen MT"/>
          <w:color w:val="000000"/>
          <w:sz w:val="27"/>
          <w:szCs w:val="27"/>
        </w:rPr>
        <w:t xml:space="preserve">. My installation </w:t>
      </w:r>
      <w:r>
        <w:rPr>
          <w:rFonts w:ascii="Tw Cen MT" w:hAnsi="Tw Cen MT"/>
          <w:color w:val="000000"/>
          <w:sz w:val="27"/>
          <w:szCs w:val="27"/>
        </w:rPr>
        <w:t xml:space="preserve">“Ghosts of Consumption” </w:t>
      </w:r>
      <w:r w:rsidRPr="00052213">
        <w:rPr>
          <w:rFonts w:ascii="Tw Cen MT" w:hAnsi="Tw Cen MT"/>
          <w:color w:val="000000"/>
          <w:sz w:val="27"/>
          <w:szCs w:val="27"/>
        </w:rPr>
        <w:t>was chosen as a featured image, and therefore was reproduced in numerous print media, including the Wall Street Journal</w:t>
      </w:r>
      <w:r w:rsidR="007A48AF">
        <w:rPr>
          <w:rFonts w:ascii="Tw Cen MT" w:hAnsi="Tw Cen MT"/>
          <w:color w:val="000000"/>
          <w:sz w:val="27"/>
          <w:szCs w:val="27"/>
        </w:rPr>
        <w:t>, and many more digital websites</w:t>
      </w:r>
      <w:r w:rsidRPr="00052213">
        <w:rPr>
          <w:rFonts w:ascii="Tw Cen MT" w:hAnsi="Tw Cen MT"/>
          <w:color w:val="000000"/>
          <w:sz w:val="27"/>
          <w:szCs w:val="27"/>
        </w:rPr>
        <w:t xml:space="preserve">. I have also been commissioned for </w:t>
      </w:r>
      <w:r w:rsidRPr="00A36EFB">
        <w:rPr>
          <w:rFonts w:ascii="Tw Cen MT" w:hAnsi="Tw Cen MT"/>
          <w:b/>
          <w:color w:val="000000"/>
          <w:sz w:val="27"/>
          <w:szCs w:val="27"/>
        </w:rPr>
        <w:t>private commissions</w:t>
      </w:r>
      <w:r w:rsidRPr="00052213">
        <w:rPr>
          <w:rFonts w:ascii="Tw Cen MT" w:hAnsi="Tw Cen MT"/>
          <w:color w:val="000000"/>
          <w:sz w:val="27"/>
          <w:szCs w:val="27"/>
        </w:rPr>
        <w:t xml:space="preserve"> with large-scale installations, and multiple large works for a </w:t>
      </w:r>
      <w:r w:rsidR="00A36EFB" w:rsidRPr="00A36EFB">
        <w:rPr>
          <w:rFonts w:ascii="Tw Cen MT" w:hAnsi="Tw Cen MT"/>
          <w:b/>
          <w:color w:val="000000"/>
          <w:sz w:val="27"/>
          <w:szCs w:val="27"/>
        </w:rPr>
        <w:t>public commission</w:t>
      </w:r>
      <w:r w:rsidR="00A36EFB">
        <w:rPr>
          <w:rFonts w:ascii="Tw Cen MT" w:hAnsi="Tw Cen MT"/>
          <w:color w:val="000000"/>
          <w:sz w:val="27"/>
          <w:szCs w:val="27"/>
        </w:rPr>
        <w:t xml:space="preserve"> for a </w:t>
      </w:r>
      <w:r w:rsidRPr="00052213">
        <w:rPr>
          <w:rFonts w:ascii="Tw Cen MT" w:hAnsi="Tw Cen MT"/>
          <w:color w:val="000000"/>
          <w:sz w:val="27"/>
          <w:szCs w:val="27"/>
        </w:rPr>
        <w:t xml:space="preserve">5-star </w:t>
      </w:r>
      <w:proofErr w:type="spellStart"/>
      <w:r w:rsidRPr="00052213">
        <w:rPr>
          <w:rFonts w:ascii="Tw Cen MT" w:hAnsi="Tw Cen MT"/>
          <w:color w:val="000000"/>
          <w:sz w:val="27"/>
          <w:szCs w:val="27"/>
        </w:rPr>
        <w:t>Raffels</w:t>
      </w:r>
      <w:proofErr w:type="spellEnd"/>
      <w:r w:rsidRPr="00052213">
        <w:rPr>
          <w:rFonts w:ascii="Tw Cen MT" w:hAnsi="Tw Cen MT"/>
          <w:color w:val="000000"/>
          <w:sz w:val="27"/>
          <w:szCs w:val="27"/>
        </w:rPr>
        <w:t xml:space="preserve"> Hotel in Istanbul, Turkey</w:t>
      </w:r>
      <w:r w:rsidR="007A48AF">
        <w:rPr>
          <w:rFonts w:ascii="Tw Cen MT" w:hAnsi="Tw Cen MT"/>
          <w:color w:val="000000"/>
          <w:sz w:val="27"/>
          <w:szCs w:val="27"/>
        </w:rPr>
        <w:t>, and another in Taiwan</w:t>
      </w:r>
      <w:r w:rsidRPr="00052213">
        <w:rPr>
          <w:rFonts w:ascii="Tw Cen MT" w:hAnsi="Tw Cen MT"/>
          <w:color w:val="000000"/>
          <w:sz w:val="27"/>
          <w:szCs w:val="27"/>
        </w:rPr>
        <w:t>.</w:t>
      </w:r>
      <w:r w:rsidR="007A48AF">
        <w:rPr>
          <w:rFonts w:ascii="Tw Cen MT" w:hAnsi="Tw Cen MT"/>
          <w:color w:val="000000"/>
          <w:sz w:val="27"/>
          <w:szCs w:val="27"/>
        </w:rPr>
        <w:t xml:space="preserve">  To me, it was a singular accomplishment to insert two 8 ft works of environmental statement made of hundreds of recovered ocean plastics into a highly visible public space. </w:t>
      </w:r>
    </w:p>
    <w:p w14:paraId="7B09EBA4" w14:textId="7345AEE7" w:rsidR="00052213" w:rsidRPr="00052213" w:rsidRDefault="00052213" w:rsidP="00052213">
      <w:pPr>
        <w:pStyle w:val="NormalWeb"/>
        <w:rPr>
          <w:rFonts w:ascii="Tw Cen MT" w:hAnsi="Tw Cen MT"/>
          <w:color w:val="000000"/>
          <w:sz w:val="27"/>
          <w:szCs w:val="27"/>
        </w:rPr>
      </w:pPr>
      <w:r w:rsidRPr="00052213">
        <w:rPr>
          <w:rFonts w:ascii="Tw Cen MT" w:hAnsi="Tw Cen MT"/>
          <w:color w:val="000000"/>
          <w:sz w:val="27"/>
          <w:szCs w:val="27"/>
        </w:rPr>
        <w:t xml:space="preserve">My greatest external honor was winning the $50,000 </w:t>
      </w:r>
      <w:r w:rsidRPr="00A36EFB">
        <w:rPr>
          <w:rFonts w:ascii="Tw Cen MT" w:hAnsi="Tw Cen MT"/>
          <w:b/>
          <w:color w:val="000000"/>
          <w:sz w:val="27"/>
          <w:szCs w:val="27"/>
        </w:rPr>
        <w:t>Hudgens Prize</w:t>
      </w:r>
      <w:r w:rsidRPr="00052213">
        <w:rPr>
          <w:rFonts w:ascii="Tw Cen MT" w:hAnsi="Tw Cen MT"/>
          <w:color w:val="000000"/>
          <w:sz w:val="27"/>
          <w:szCs w:val="27"/>
        </w:rPr>
        <w:t xml:space="preserve">, one of the largest awards given to an artist in North America. There was a top-tier jury for this prize who selected my work from over 350 other artists. The jury </w:t>
      </w:r>
      <w:r w:rsidRPr="00052213">
        <w:rPr>
          <w:rFonts w:ascii="Tw Cen MT" w:hAnsi="Tw Cen MT"/>
          <w:color w:val="000000"/>
          <w:sz w:val="27"/>
          <w:szCs w:val="27"/>
        </w:rPr>
        <w:lastRenderedPageBreak/>
        <w:t xml:space="preserve">consisted of Toby </w:t>
      </w:r>
      <w:proofErr w:type="spellStart"/>
      <w:r w:rsidRPr="00052213">
        <w:rPr>
          <w:rFonts w:ascii="Tw Cen MT" w:hAnsi="Tw Cen MT"/>
          <w:color w:val="000000"/>
          <w:sz w:val="27"/>
          <w:szCs w:val="27"/>
        </w:rPr>
        <w:t>Kamps</w:t>
      </w:r>
      <w:proofErr w:type="spellEnd"/>
      <w:r w:rsidRPr="00052213">
        <w:rPr>
          <w:rFonts w:ascii="Tw Cen MT" w:hAnsi="Tw Cen MT"/>
          <w:color w:val="000000"/>
          <w:sz w:val="27"/>
          <w:szCs w:val="27"/>
        </w:rPr>
        <w:t xml:space="preserve">, Curator for the </w:t>
      </w:r>
      <w:proofErr w:type="spellStart"/>
      <w:r w:rsidRPr="00A36EFB">
        <w:rPr>
          <w:rFonts w:ascii="Tw Cen MT" w:hAnsi="Tw Cen MT"/>
          <w:b/>
          <w:color w:val="000000"/>
          <w:sz w:val="27"/>
          <w:szCs w:val="27"/>
        </w:rPr>
        <w:t>Menil</w:t>
      </w:r>
      <w:proofErr w:type="spellEnd"/>
      <w:r w:rsidRPr="00A36EFB">
        <w:rPr>
          <w:rFonts w:ascii="Tw Cen MT" w:hAnsi="Tw Cen MT"/>
          <w:b/>
          <w:color w:val="000000"/>
          <w:sz w:val="27"/>
          <w:szCs w:val="27"/>
        </w:rPr>
        <w:t xml:space="preserve"> Collection</w:t>
      </w:r>
      <w:r w:rsidRPr="00052213">
        <w:rPr>
          <w:rFonts w:ascii="Tw Cen MT" w:hAnsi="Tw Cen MT"/>
          <w:color w:val="000000"/>
          <w:sz w:val="27"/>
          <w:szCs w:val="27"/>
        </w:rPr>
        <w:t xml:space="preserve"> in Houston; </w:t>
      </w:r>
      <w:proofErr w:type="spellStart"/>
      <w:r w:rsidRPr="00052213">
        <w:rPr>
          <w:rFonts w:ascii="Tw Cen MT" w:hAnsi="Tw Cen MT"/>
          <w:color w:val="000000"/>
          <w:sz w:val="27"/>
          <w:szCs w:val="27"/>
        </w:rPr>
        <w:t>Doryun</w:t>
      </w:r>
      <w:proofErr w:type="spellEnd"/>
      <w:r w:rsidRPr="00052213">
        <w:rPr>
          <w:rFonts w:ascii="Tw Cen MT" w:hAnsi="Tw Cen MT"/>
          <w:color w:val="000000"/>
          <w:sz w:val="27"/>
          <w:szCs w:val="27"/>
        </w:rPr>
        <w:t xml:space="preserve"> Chong of the </w:t>
      </w:r>
      <w:r w:rsidRPr="00A36EFB">
        <w:rPr>
          <w:rFonts w:ascii="Tw Cen MT" w:hAnsi="Tw Cen MT"/>
          <w:b/>
          <w:color w:val="000000"/>
          <w:sz w:val="27"/>
          <w:szCs w:val="27"/>
        </w:rPr>
        <w:t>Museum of Modern Art</w:t>
      </w:r>
      <w:r w:rsidRPr="00052213">
        <w:rPr>
          <w:rFonts w:ascii="Tw Cen MT" w:hAnsi="Tw Cen MT"/>
          <w:color w:val="000000"/>
          <w:sz w:val="27"/>
          <w:szCs w:val="27"/>
        </w:rPr>
        <w:t xml:space="preserve"> and now at the M+ in Hong Kong, and Heather </w:t>
      </w:r>
      <w:proofErr w:type="spellStart"/>
      <w:r w:rsidRPr="00052213">
        <w:rPr>
          <w:rFonts w:ascii="Tw Cen MT" w:hAnsi="Tw Cen MT"/>
          <w:color w:val="000000"/>
          <w:sz w:val="27"/>
          <w:szCs w:val="27"/>
        </w:rPr>
        <w:t>Pesanti</w:t>
      </w:r>
      <w:proofErr w:type="spellEnd"/>
      <w:r w:rsidRPr="00052213">
        <w:rPr>
          <w:rFonts w:ascii="Tw Cen MT" w:hAnsi="Tw Cen MT"/>
          <w:color w:val="000000"/>
          <w:sz w:val="27"/>
          <w:szCs w:val="27"/>
        </w:rPr>
        <w:t xml:space="preserve">, Curator for the </w:t>
      </w:r>
      <w:r w:rsidRPr="00A36EFB">
        <w:rPr>
          <w:rFonts w:ascii="Tw Cen MT" w:hAnsi="Tw Cen MT"/>
          <w:b/>
          <w:color w:val="000000"/>
          <w:sz w:val="27"/>
          <w:szCs w:val="27"/>
        </w:rPr>
        <w:t>Austin Contemporary Art Center</w:t>
      </w:r>
      <w:r w:rsidRPr="00052213">
        <w:rPr>
          <w:rFonts w:ascii="Tw Cen MT" w:hAnsi="Tw Cen MT"/>
          <w:color w:val="000000"/>
          <w:sz w:val="27"/>
          <w:szCs w:val="27"/>
        </w:rPr>
        <w:t xml:space="preserve">. This award was intended to be, and indeed was, life-changing. It allowed me to hire an assistant, a talented GSU alum named Susan Knippenberg, who was not only my studio production assistant but also traveled with me to work onsite </w:t>
      </w:r>
      <w:r w:rsidR="006E73E9">
        <w:rPr>
          <w:rFonts w:ascii="Tw Cen MT" w:hAnsi="Tw Cen MT"/>
          <w:color w:val="000000"/>
          <w:sz w:val="27"/>
          <w:szCs w:val="27"/>
        </w:rPr>
        <w:t>in locations all over the world, and continues to do so.</w:t>
      </w:r>
      <w:r w:rsidRPr="00052213">
        <w:rPr>
          <w:rFonts w:ascii="Tw Cen MT" w:hAnsi="Tw Cen MT"/>
          <w:color w:val="000000"/>
          <w:sz w:val="27"/>
          <w:szCs w:val="27"/>
        </w:rPr>
        <w:t xml:space="preserve"> With her help, I have been able to greatly increase the scale and complexity of my work, and to increase my work in film and digital media. To this end, I expanded my creative output to include working with Greek editor and video</w:t>
      </w:r>
      <w:r w:rsidR="00801676">
        <w:rPr>
          <w:rFonts w:ascii="Tw Cen MT" w:hAnsi="Tw Cen MT"/>
          <w:color w:val="000000"/>
          <w:sz w:val="27"/>
          <w:szCs w:val="27"/>
        </w:rPr>
        <w:t>grapher in the production of 30-</w:t>
      </w:r>
      <w:r w:rsidRPr="00052213">
        <w:rPr>
          <w:rFonts w:ascii="Tw Cen MT" w:hAnsi="Tw Cen MT"/>
          <w:color w:val="000000"/>
          <w:sz w:val="27"/>
          <w:szCs w:val="27"/>
        </w:rPr>
        <w:t xml:space="preserve">minute documentary film called </w:t>
      </w:r>
      <w:r w:rsidRPr="00112DC3">
        <w:rPr>
          <w:rFonts w:ascii="Tw Cen MT" w:hAnsi="Tw Cen MT"/>
          <w:i/>
          <w:color w:val="000000"/>
          <w:sz w:val="27"/>
          <w:szCs w:val="27"/>
        </w:rPr>
        <w:t>Plastic Free Island</w:t>
      </w:r>
      <w:r w:rsidR="00112DC3">
        <w:rPr>
          <w:rFonts w:ascii="Tw Cen MT" w:hAnsi="Tw Cen MT"/>
          <w:color w:val="000000"/>
          <w:sz w:val="27"/>
          <w:szCs w:val="27"/>
        </w:rPr>
        <w:t xml:space="preserve">: </w:t>
      </w:r>
      <w:r w:rsidR="00112DC3" w:rsidRPr="00112DC3">
        <w:rPr>
          <w:rFonts w:ascii="Tw Cen MT" w:hAnsi="Tw Cen MT"/>
          <w:i/>
          <w:color w:val="000000"/>
          <w:sz w:val="27"/>
          <w:szCs w:val="27"/>
        </w:rPr>
        <w:t>Kefalonia</w:t>
      </w:r>
      <w:r w:rsidRPr="00052213">
        <w:rPr>
          <w:rFonts w:ascii="Tw Cen MT" w:hAnsi="Tw Cen MT"/>
          <w:color w:val="000000"/>
          <w:sz w:val="27"/>
          <w:szCs w:val="27"/>
        </w:rPr>
        <w:t xml:space="preserve"> that has been shown in prestigious venues around the world</w:t>
      </w:r>
      <w:r w:rsidR="00112DC3">
        <w:rPr>
          <w:rFonts w:ascii="Tw Cen MT" w:hAnsi="Tw Cen MT"/>
          <w:color w:val="000000"/>
          <w:sz w:val="27"/>
          <w:szCs w:val="27"/>
        </w:rPr>
        <w:t>, including its premier at the Oceanographic Museum in Monaco,</w:t>
      </w:r>
      <w:r w:rsidRPr="00052213">
        <w:rPr>
          <w:rFonts w:ascii="Tw Cen MT" w:hAnsi="Tw Cen MT"/>
          <w:color w:val="000000"/>
          <w:sz w:val="27"/>
          <w:szCs w:val="27"/>
        </w:rPr>
        <w:t xml:space="preserve"> and won several awards</w:t>
      </w:r>
      <w:r w:rsidR="00112DC3">
        <w:rPr>
          <w:rFonts w:ascii="Tw Cen MT" w:hAnsi="Tw Cen MT"/>
          <w:color w:val="000000"/>
          <w:sz w:val="27"/>
          <w:szCs w:val="27"/>
        </w:rPr>
        <w:t xml:space="preserve"> at other international film festivals</w:t>
      </w:r>
      <w:r w:rsidRPr="00052213">
        <w:rPr>
          <w:rFonts w:ascii="Tw Cen MT" w:hAnsi="Tw Cen MT"/>
          <w:color w:val="000000"/>
          <w:sz w:val="27"/>
          <w:szCs w:val="27"/>
        </w:rPr>
        <w:t>.</w:t>
      </w:r>
      <w:r w:rsidR="00A36EFB">
        <w:rPr>
          <w:rFonts w:ascii="Tw Cen MT" w:hAnsi="Tw Cen MT"/>
          <w:color w:val="000000"/>
          <w:sz w:val="27"/>
          <w:szCs w:val="27"/>
        </w:rPr>
        <w:t xml:space="preserve">  Susan has since become the Director of Education an</w:t>
      </w:r>
      <w:r w:rsidR="00112DC3">
        <w:rPr>
          <w:rFonts w:ascii="Tw Cen MT" w:hAnsi="Tw Cen MT"/>
          <w:color w:val="000000"/>
          <w:sz w:val="27"/>
          <w:szCs w:val="27"/>
        </w:rPr>
        <w:t>d Outreach for Drifters Project, and as she is just finishing her MA in Art Education at GSU, will contribute in untold ways as we go forward.</w:t>
      </w:r>
    </w:p>
    <w:p w14:paraId="46A1DFC0" w14:textId="316FB487" w:rsidR="00052213" w:rsidRPr="00052213" w:rsidRDefault="00052213" w:rsidP="00052213">
      <w:pPr>
        <w:pStyle w:val="NormalWeb"/>
        <w:rPr>
          <w:rFonts w:ascii="Tw Cen MT" w:hAnsi="Tw Cen MT"/>
          <w:color w:val="000000"/>
          <w:sz w:val="27"/>
          <w:szCs w:val="27"/>
        </w:rPr>
      </w:pPr>
      <w:r w:rsidRPr="00052213">
        <w:rPr>
          <w:rFonts w:ascii="Tw Cen MT" w:hAnsi="Tw Cen MT"/>
          <w:color w:val="000000"/>
          <w:sz w:val="27"/>
          <w:szCs w:val="27"/>
        </w:rPr>
        <w:t xml:space="preserve">My other great honor was to receive recognition as </w:t>
      </w:r>
      <w:r w:rsidRPr="00A36EFB">
        <w:rPr>
          <w:rFonts w:ascii="Tw Cen MT" w:hAnsi="Tw Cen MT"/>
          <w:b/>
          <w:color w:val="000000"/>
          <w:sz w:val="27"/>
          <w:szCs w:val="27"/>
        </w:rPr>
        <w:t>Distinguished University Professor</w:t>
      </w:r>
      <w:r w:rsidR="0064284A">
        <w:rPr>
          <w:rFonts w:ascii="Tw Cen MT" w:hAnsi="Tw Cen MT"/>
          <w:color w:val="000000"/>
          <w:sz w:val="27"/>
          <w:szCs w:val="27"/>
        </w:rPr>
        <w:t xml:space="preserve"> at GSU</w:t>
      </w:r>
      <w:r w:rsidRPr="00052213">
        <w:rPr>
          <w:rFonts w:ascii="Tw Cen MT" w:hAnsi="Tw Cen MT"/>
          <w:color w:val="000000"/>
          <w:sz w:val="27"/>
          <w:szCs w:val="27"/>
        </w:rPr>
        <w:t>. This is a profoundly meaningful recognition to me, as it signifies not</w:t>
      </w:r>
      <w:r w:rsidR="00A36EFB">
        <w:rPr>
          <w:rFonts w:ascii="Tw Cen MT" w:hAnsi="Tw Cen MT"/>
          <w:color w:val="000000"/>
          <w:sz w:val="27"/>
          <w:szCs w:val="27"/>
        </w:rPr>
        <w:t xml:space="preserve"> </w:t>
      </w:r>
      <w:r w:rsidRPr="00052213">
        <w:rPr>
          <w:rFonts w:ascii="Tw Cen MT" w:hAnsi="Tw Cen MT"/>
          <w:color w:val="000000"/>
          <w:sz w:val="27"/>
          <w:szCs w:val="27"/>
        </w:rPr>
        <w:t>only my personal accomplishment, but</w:t>
      </w:r>
      <w:r w:rsidR="0064284A">
        <w:rPr>
          <w:rFonts w:ascii="Tw Cen MT" w:hAnsi="Tw Cen MT"/>
          <w:color w:val="000000"/>
          <w:sz w:val="27"/>
          <w:szCs w:val="27"/>
        </w:rPr>
        <w:t xml:space="preserve"> also</w:t>
      </w:r>
      <w:r w:rsidRPr="00052213">
        <w:rPr>
          <w:rFonts w:ascii="Tw Cen MT" w:hAnsi="Tw Cen MT"/>
          <w:color w:val="000000"/>
          <w:sz w:val="27"/>
          <w:szCs w:val="27"/>
        </w:rPr>
        <w:t xml:space="preserve"> the esteem at which the Unive</w:t>
      </w:r>
      <w:r w:rsidR="00C35777">
        <w:rPr>
          <w:rFonts w:ascii="Tw Cen MT" w:hAnsi="Tw Cen MT"/>
          <w:color w:val="000000"/>
          <w:sz w:val="27"/>
          <w:szCs w:val="27"/>
        </w:rPr>
        <w:t>rsity Administration holds the a</w:t>
      </w:r>
      <w:r w:rsidRPr="00052213">
        <w:rPr>
          <w:rFonts w:ascii="Tw Cen MT" w:hAnsi="Tw Cen MT"/>
          <w:color w:val="000000"/>
          <w:sz w:val="27"/>
          <w:szCs w:val="27"/>
        </w:rPr>
        <w:t xml:space="preserve">rts. I believe this is the first time an artist has held this distinction at Georgia State University, </w:t>
      </w:r>
      <w:r w:rsidR="00425243">
        <w:rPr>
          <w:rFonts w:ascii="Tw Cen MT" w:hAnsi="Tw Cen MT"/>
          <w:color w:val="000000"/>
          <w:sz w:val="27"/>
          <w:szCs w:val="27"/>
        </w:rPr>
        <w:t xml:space="preserve">and to be </w:t>
      </w:r>
      <w:r w:rsidRPr="00052213">
        <w:rPr>
          <w:rFonts w:ascii="Tw Cen MT" w:hAnsi="Tw Cen MT"/>
          <w:color w:val="000000"/>
          <w:sz w:val="27"/>
          <w:szCs w:val="27"/>
        </w:rPr>
        <w:t xml:space="preserve">amongst the </w:t>
      </w:r>
      <w:r w:rsidR="0064284A">
        <w:rPr>
          <w:rFonts w:ascii="Tw Cen MT" w:hAnsi="Tw Cen MT"/>
          <w:color w:val="000000"/>
          <w:sz w:val="27"/>
          <w:szCs w:val="27"/>
        </w:rPr>
        <w:t xml:space="preserve">very </w:t>
      </w:r>
      <w:r w:rsidRPr="00052213">
        <w:rPr>
          <w:rFonts w:ascii="Tw Cen MT" w:hAnsi="Tw Cen MT"/>
          <w:color w:val="000000"/>
          <w:sz w:val="27"/>
          <w:szCs w:val="27"/>
        </w:rPr>
        <w:t>important wor</w:t>
      </w:r>
      <w:r w:rsidR="00425243">
        <w:rPr>
          <w:rFonts w:ascii="Tw Cen MT" w:hAnsi="Tw Cen MT"/>
          <w:color w:val="000000"/>
          <w:sz w:val="27"/>
          <w:szCs w:val="27"/>
        </w:rPr>
        <w:t>k done by all the other honorees is a milestone</w:t>
      </w:r>
      <w:r w:rsidRPr="00052213">
        <w:rPr>
          <w:rFonts w:ascii="Tw Cen MT" w:hAnsi="Tw Cen MT"/>
          <w:color w:val="000000"/>
          <w:sz w:val="27"/>
          <w:szCs w:val="27"/>
        </w:rPr>
        <w:t>. It inspires me greatly, and I continually strive to work at my highest level to be worthy of this award.</w:t>
      </w:r>
    </w:p>
    <w:p w14:paraId="4B119540" w14:textId="5A9E1240" w:rsidR="00052213" w:rsidRPr="00052213" w:rsidRDefault="00052213" w:rsidP="00052213">
      <w:pPr>
        <w:pStyle w:val="NormalWeb"/>
        <w:rPr>
          <w:rFonts w:ascii="Tw Cen MT" w:hAnsi="Tw Cen MT"/>
          <w:color w:val="000000"/>
          <w:sz w:val="27"/>
          <w:szCs w:val="27"/>
        </w:rPr>
      </w:pPr>
      <w:r w:rsidRPr="00052213">
        <w:rPr>
          <w:rFonts w:ascii="Tw Cen MT" w:hAnsi="Tw Cen MT"/>
          <w:color w:val="000000"/>
          <w:sz w:val="27"/>
          <w:szCs w:val="27"/>
        </w:rPr>
        <w:t>I believe art to be a medium of both reflection and transformation. My practice centralizes the artist as a cultural worker and change agent. It is important to me that my art does work in the larger world, beyond the art world. It is deeply meaningful to me that my artwork inspires people, and I know this to be true because people from around the world reveal this to me. Art as a transformational medium is central</w:t>
      </w:r>
      <w:r w:rsidR="00A36EFB">
        <w:rPr>
          <w:rFonts w:ascii="Tw Cen MT" w:hAnsi="Tw Cen MT"/>
          <w:color w:val="000000"/>
          <w:sz w:val="27"/>
          <w:szCs w:val="27"/>
        </w:rPr>
        <w:t xml:space="preserve"> to my teaching philosophy. Art</w:t>
      </w:r>
      <w:r w:rsidRPr="00052213">
        <w:rPr>
          <w:rFonts w:ascii="Tw Cen MT" w:hAnsi="Tw Cen MT"/>
          <w:color w:val="000000"/>
          <w:sz w:val="27"/>
          <w:szCs w:val="27"/>
        </w:rPr>
        <w:t>making certainly transforms the artist, but in the act of deep self-reflection, the artist often reveals truths that resonate far beyond the personal, entering the social sphere. I work very closely with each and every one of my students, helping them to realize their best self. I work to instill deep and abiding confidence in their voice. I believe that the creative act is the most useful tool humans can cultivate as we move forward. Artists know how to identify and then to solve problems</w:t>
      </w:r>
      <w:r w:rsidR="00413A1A">
        <w:rPr>
          <w:rFonts w:ascii="Tw Cen MT" w:hAnsi="Tw Cen MT"/>
          <w:color w:val="000000"/>
          <w:sz w:val="27"/>
          <w:szCs w:val="27"/>
        </w:rPr>
        <w:t xml:space="preserve">: </w:t>
      </w:r>
      <w:r w:rsidR="009D41C0">
        <w:rPr>
          <w:rFonts w:ascii="Tw Cen MT" w:hAnsi="Tw Cen MT"/>
          <w:color w:val="000000"/>
          <w:sz w:val="27"/>
          <w:szCs w:val="27"/>
        </w:rPr>
        <w:t xml:space="preserve"> by working on problems of their own creation (the act of starting a single artwork), artist gain training in identifying the unseen, acting as antennae for the oncoming, and addressing and responding with critical documentation, necessary dialog and creative and inventive problem solving</w:t>
      </w:r>
      <w:r w:rsidRPr="00052213">
        <w:rPr>
          <w:rFonts w:ascii="Tw Cen MT" w:hAnsi="Tw Cen MT"/>
          <w:color w:val="000000"/>
          <w:sz w:val="27"/>
          <w:szCs w:val="27"/>
        </w:rPr>
        <w:t>.</w:t>
      </w:r>
      <w:r w:rsidR="009D41C0">
        <w:rPr>
          <w:rFonts w:ascii="Tw Cen MT" w:hAnsi="Tw Cen MT"/>
          <w:color w:val="000000"/>
          <w:sz w:val="27"/>
          <w:szCs w:val="27"/>
        </w:rPr>
        <w:t xml:space="preserve">  Now, more than ever, the artist’s </w:t>
      </w:r>
      <w:r w:rsidR="008C3C1B">
        <w:rPr>
          <w:rFonts w:ascii="Tw Cen MT" w:hAnsi="Tw Cen MT"/>
          <w:color w:val="000000"/>
          <w:sz w:val="27"/>
          <w:szCs w:val="27"/>
        </w:rPr>
        <w:t>societal role as out-of-the-box-</w:t>
      </w:r>
      <w:r w:rsidR="009D41C0">
        <w:rPr>
          <w:rFonts w:ascii="Tw Cen MT" w:hAnsi="Tw Cen MT"/>
          <w:color w:val="000000"/>
          <w:sz w:val="27"/>
          <w:szCs w:val="27"/>
        </w:rPr>
        <w:t>thinker,</w:t>
      </w:r>
      <w:r w:rsidR="008C3C1B">
        <w:rPr>
          <w:rFonts w:ascii="Tw Cen MT" w:hAnsi="Tw Cen MT"/>
          <w:color w:val="000000"/>
          <w:sz w:val="27"/>
          <w:szCs w:val="27"/>
        </w:rPr>
        <w:t xml:space="preserve"> explorer, and maker</w:t>
      </w:r>
      <w:r w:rsidR="009D41C0">
        <w:rPr>
          <w:rFonts w:ascii="Tw Cen MT" w:hAnsi="Tw Cen MT"/>
          <w:color w:val="000000"/>
          <w:sz w:val="27"/>
          <w:szCs w:val="27"/>
        </w:rPr>
        <w:t xml:space="preserve"> is necessary as we face the most complex problems imaginable.  I am inspired by </w:t>
      </w:r>
      <w:r w:rsidR="009D41C0">
        <w:rPr>
          <w:rFonts w:ascii="Tw Cen MT" w:hAnsi="Tw Cen MT"/>
          <w:color w:val="000000"/>
          <w:sz w:val="27"/>
          <w:szCs w:val="27"/>
        </w:rPr>
        <w:lastRenderedPageBreak/>
        <w:t xml:space="preserve">this role of the artist, and I inspire my students to think beyond their immediate sphere, while acting within that sphere as a change agent. </w:t>
      </w:r>
      <w:r w:rsidRPr="00052213">
        <w:rPr>
          <w:rFonts w:ascii="Tw Cen MT" w:hAnsi="Tw Cen MT"/>
          <w:color w:val="000000"/>
          <w:sz w:val="27"/>
          <w:szCs w:val="27"/>
        </w:rPr>
        <w:t xml:space="preserve"> I teach a wide range of courses from painting to installation, and from Critical Thinking Through Writing to special seminars on the role of artists, scientists and activists in addressing environmental challenges to what it means t</w:t>
      </w:r>
      <w:r w:rsidR="00A03BF4">
        <w:rPr>
          <w:rFonts w:ascii="Tw Cen MT" w:hAnsi="Tw Cen MT"/>
          <w:color w:val="000000"/>
          <w:sz w:val="27"/>
          <w:szCs w:val="27"/>
        </w:rPr>
        <w:t>o be alive in the Anthropocene E</w:t>
      </w:r>
      <w:r w:rsidRPr="00052213">
        <w:rPr>
          <w:rFonts w:ascii="Tw Cen MT" w:hAnsi="Tw Cen MT"/>
          <w:color w:val="000000"/>
          <w:sz w:val="27"/>
          <w:szCs w:val="27"/>
        </w:rPr>
        <w:t>poch. The sub-topic of all my courses is bravery, and I don’t shy from addressing the most crucial issues we as humans on a changing planet are facing.</w:t>
      </w:r>
    </w:p>
    <w:p w14:paraId="60516D0A" w14:textId="0E57DA37" w:rsidR="00A03BF4" w:rsidRDefault="00052213" w:rsidP="00052213">
      <w:pPr>
        <w:pStyle w:val="NormalWeb"/>
        <w:rPr>
          <w:rFonts w:ascii="Tw Cen MT" w:hAnsi="Tw Cen MT"/>
          <w:color w:val="000000"/>
          <w:sz w:val="27"/>
          <w:szCs w:val="27"/>
        </w:rPr>
      </w:pPr>
      <w:r w:rsidRPr="00052213">
        <w:rPr>
          <w:rFonts w:ascii="Tw Cen MT" w:hAnsi="Tw Cen MT"/>
          <w:color w:val="000000"/>
          <w:sz w:val="27"/>
          <w:szCs w:val="27"/>
        </w:rPr>
        <w:t>My service to the university and larger community is steadfast. My bi</w:t>
      </w:r>
      <w:r w:rsidR="0065312E">
        <w:rPr>
          <w:rFonts w:ascii="Tw Cen MT" w:hAnsi="Tw Cen MT"/>
          <w:color w:val="000000"/>
          <w:sz w:val="27"/>
          <w:szCs w:val="27"/>
        </w:rPr>
        <w:t>ggest effort in this regard was</w:t>
      </w:r>
      <w:r w:rsidRPr="00052213">
        <w:rPr>
          <w:rFonts w:ascii="Tw Cen MT" w:hAnsi="Tw Cen MT"/>
          <w:color w:val="000000"/>
          <w:sz w:val="27"/>
          <w:szCs w:val="27"/>
        </w:rPr>
        <w:t xml:space="preserve"> the creation and implementation of </w:t>
      </w:r>
      <w:r w:rsidR="0065312E">
        <w:rPr>
          <w:rFonts w:ascii="Tw Cen MT" w:hAnsi="Tw Cen MT"/>
          <w:color w:val="000000"/>
          <w:sz w:val="27"/>
          <w:szCs w:val="27"/>
        </w:rPr>
        <w:t xml:space="preserve">the </w:t>
      </w:r>
      <w:r w:rsidR="0065312E" w:rsidRPr="0065312E">
        <w:rPr>
          <w:rFonts w:ascii="Tw Cen MT" w:hAnsi="Tw Cen MT"/>
          <w:b/>
          <w:color w:val="000000"/>
          <w:sz w:val="27"/>
          <w:szCs w:val="27"/>
        </w:rPr>
        <w:t xml:space="preserve">Welch </w:t>
      </w:r>
      <w:r w:rsidRPr="00A36EFB">
        <w:rPr>
          <w:rFonts w:ascii="Tw Cen MT" w:hAnsi="Tw Cen MT"/>
          <w:b/>
          <w:color w:val="000000"/>
          <w:sz w:val="27"/>
          <w:szCs w:val="27"/>
        </w:rPr>
        <w:t xml:space="preserve">symposium </w:t>
      </w:r>
      <w:r w:rsidRPr="00A36EFB">
        <w:rPr>
          <w:rFonts w:ascii="Tw Cen MT" w:hAnsi="Tw Cen MT"/>
          <w:b/>
          <w:i/>
          <w:color w:val="000000"/>
          <w:sz w:val="27"/>
          <w:szCs w:val="27"/>
        </w:rPr>
        <w:t>The Plastic GYRE: Artists, Scientists and Activists Respond</w:t>
      </w:r>
      <w:r w:rsidRPr="00052213">
        <w:rPr>
          <w:rFonts w:ascii="Tw Cen MT" w:hAnsi="Tw Cen MT"/>
          <w:color w:val="000000"/>
          <w:sz w:val="27"/>
          <w:szCs w:val="27"/>
        </w:rPr>
        <w:t>. This was an imme</w:t>
      </w:r>
      <w:r w:rsidR="0087061E">
        <w:rPr>
          <w:rFonts w:ascii="Tw Cen MT" w:hAnsi="Tw Cen MT"/>
          <w:color w:val="000000"/>
          <w:sz w:val="27"/>
          <w:szCs w:val="27"/>
        </w:rPr>
        <w:t>nse undertaking that consumed me</w:t>
      </w:r>
      <w:r w:rsidRPr="00052213">
        <w:rPr>
          <w:rFonts w:ascii="Tw Cen MT" w:hAnsi="Tw Cen MT"/>
          <w:color w:val="000000"/>
          <w:sz w:val="27"/>
          <w:szCs w:val="27"/>
        </w:rPr>
        <w:t xml:space="preserve"> for over 10 months. I succeeded in raising over $________ to fund this</w:t>
      </w:r>
      <w:r w:rsidR="00F65D39">
        <w:rPr>
          <w:rFonts w:ascii="Tw Cen MT" w:hAnsi="Tw Cen MT"/>
          <w:color w:val="000000"/>
          <w:sz w:val="27"/>
          <w:szCs w:val="27"/>
        </w:rPr>
        <w:t xml:space="preserve"> event, which included over 32</w:t>
      </w:r>
      <w:r w:rsidRPr="00052213">
        <w:rPr>
          <w:rFonts w:ascii="Tw Cen MT" w:hAnsi="Tw Cen MT"/>
          <w:color w:val="000000"/>
          <w:sz w:val="27"/>
          <w:szCs w:val="27"/>
        </w:rPr>
        <w:t xml:space="preserve"> different </w:t>
      </w:r>
      <w:r w:rsidR="00F65D39">
        <w:rPr>
          <w:rFonts w:ascii="Tw Cen MT" w:hAnsi="Tw Cen MT"/>
          <w:color w:val="000000"/>
          <w:sz w:val="27"/>
          <w:szCs w:val="27"/>
        </w:rPr>
        <w:t>external organizations making fiscal contributions, as well as support from departments across GSU</w:t>
      </w:r>
      <w:r w:rsidRPr="00052213">
        <w:rPr>
          <w:rFonts w:ascii="Tw Cen MT" w:hAnsi="Tw Cen MT"/>
          <w:color w:val="000000"/>
          <w:sz w:val="27"/>
          <w:szCs w:val="27"/>
        </w:rPr>
        <w:t xml:space="preserve">. The undertaking involved a complex collaboration between </w:t>
      </w:r>
      <w:r w:rsidRPr="00F65D39">
        <w:rPr>
          <w:rFonts w:ascii="Tw Cen MT" w:hAnsi="Tw Cen MT"/>
          <w:b/>
          <w:color w:val="000000"/>
          <w:sz w:val="27"/>
          <w:szCs w:val="27"/>
        </w:rPr>
        <w:t>GSU,</w:t>
      </w:r>
      <w:r w:rsidRPr="00052213">
        <w:rPr>
          <w:rFonts w:ascii="Tw Cen MT" w:hAnsi="Tw Cen MT"/>
          <w:color w:val="000000"/>
          <w:sz w:val="27"/>
          <w:szCs w:val="27"/>
        </w:rPr>
        <w:t xml:space="preserve"> </w:t>
      </w:r>
      <w:r w:rsidR="0065312E">
        <w:rPr>
          <w:rFonts w:ascii="Tw Cen MT" w:hAnsi="Tw Cen MT"/>
          <w:color w:val="000000"/>
          <w:sz w:val="27"/>
          <w:szCs w:val="27"/>
        </w:rPr>
        <w:t xml:space="preserve">the </w:t>
      </w:r>
      <w:r w:rsidR="00F65D39" w:rsidRPr="00F65D39">
        <w:rPr>
          <w:rFonts w:ascii="Tw Cen MT" w:hAnsi="Tw Cen MT"/>
          <w:b/>
          <w:color w:val="000000"/>
          <w:sz w:val="27"/>
          <w:szCs w:val="27"/>
        </w:rPr>
        <w:t>Plastic Pollution Coalition</w:t>
      </w:r>
      <w:r w:rsidR="0065312E">
        <w:rPr>
          <w:rFonts w:ascii="Tw Cen MT" w:hAnsi="Tw Cen MT"/>
          <w:b/>
          <w:color w:val="000000"/>
          <w:sz w:val="27"/>
          <w:szCs w:val="27"/>
        </w:rPr>
        <w:t>,</w:t>
      </w:r>
      <w:r w:rsidR="00F65D39" w:rsidRPr="00F65D39">
        <w:rPr>
          <w:rFonts w:ascii="Tw Cen MT" w:hAnsi="Tw Cen MT"/>
          <w:b/>
          <w:color w:val="000000"/>
          <w:sz w:val="27"/>
          <w:szCs w:val="27"/>
        </w:rPr>
        <w:t xml:space="preserve"> and </w:t>
      </w:r>
      <w:r w:rsidRPr="00F65D39">
        <w:rPr>
          <w:rFonts w:ascii="Tw Cen MT" w:hAnsi="Tw Cen MT"/>
          <w:b/>
          <w:color w:val="000000"/>
          <w:sz w:val="27"/>
          <w:szCs w:val="27"/>
        </w:rPr>
        <w:t>the</w:t>
      </w:r>
      <w:r w:rsidRPr="00052213">
        <w:rPr>
          <w:rFonts w:ascii="Tw Cen MT" w:hAnsi="Tw Cen MT"/>
          <w:color w:val="000000"/>
          <w:sz w:val="27"/>
          <w:szCs w:val="27"/>
        </w:rPr>
        <w:t xml:space="preserve"> </w:t>
      </w:r>
      <w:r w:rsidRPr="00A36EFB">
        <w:rPr>
          <w:rFonts w:ascii="Tw Cen MT" w:hAnsi="Tw Cen MT"/>
          <w:b/>
          <w:color w:val="000000"/>
          <w:sz w:val="27"/>
          <w:szCs w:val="27"/>
        </w:rPr>
        <w:t xml:space="preserve">Center for Disease Control and the CDC </w:t>
      </w:r>
      <w:r w:rsidR="0065312E">
        <w:rPr>
          <w:rFonts w:ascii="Tw Cen MT" w:hAnsi="Tw Cen MT"/>
          <w:b/>
          <w:color w:val="000000"/>
          <w:sz w:val="27"/>
          <w:szCs w:val="27"/>
        </w:rPr>
        <w:t xml:space="preserve">David J </w:t>
      </w:r>
      <w:proofErr w:type="spellStart"/>
      <w:r w:rsidR="0065312E">
        <w:rPr>
          <w:rFonts w:ascii="Tw Cen MT" w:hAnsi="Tw Cen MT"/>
          <w:b/>
          <w:color w:val="000000"/>
          <w:sz w:val="27"/>
          <w:szCs w:val="27"/>
        </w:rPr>
        <w:t>Sencer</w:t>
      </w:r>
      <w:proofErr w:type="spellEnd"/>
      <w:r w:rsidR="0065312E">
        <w:rPr>
          <w:rFonts w:ascii="Tw Cen MT" w:hAnsi="Tw Cen MT"/>
          <w:b/>
          <w:color w:val="000000"/>
          <w:sz w:val="27"/>
          <w:szCs w:val="27"/>
        </w:rPr>
        <w:t xml:space="preserve"> </w:t>
      </w:r>
      <w:r w:rsidRPr="00A36EFB">
        <w:rPr>
          <w:rFonts w:ascii="Tw Cen MT" w:hAnsi="Tw Cen MT"/>
          <w:b/>
          <w:color w:val="000000"/>
          <w:sz w:val="27"/>
          <w:szCs w:val="27"/>
        </w:rPr>
        <w:t>Museum</w:t>
      </w:r>
      <w:r w:rsidRPr="00052213">
        <w:rPr>
          <w:rFonts w:ascii="Tw Cen MT" w:hAnsi="Tw Cen MT"/>
          <w:color w:val="000000"/>
          <w:sz w:val="27"/>
          <w:szCs w:val="27"/>
        </w:rPr>
        <w:t>. I was able to fund the invitation of nearly 40 of the top researchers, artists and activists from all over</w:t>
      </w:r>
      <w:r w:rsidR="00A36EFB">
        <w:rPr>
          <w:rFonts w:ascii="Tw Cen MT" w:hAnsi="Tw Cen MT"/>
          <w:color w:val="000000"/>
          <w:sz w:val="27"/>
          <w:szCs w:val="27"/>
        </w:rPr>
        <w:t xml:space="preserve"> the globe to Atlanta for the 2-</w:t>
      </w:r>
      <w:r w:rsidRPr="00052213">
        <w:rPr>
          <w:rFonts w:ascii="Tw Cen MT" w:hAnsi="Tw Cen MT"/>
          <w:color w:val="000000"/>
          <w:sz w:val="27"/>
          <w:szCs w:val="27"/>
        </w:rPr>
        <w:t>day symposium, as well as some international student participants from Bahamas and Greece</w:t>
      </w:r>
      <w:r w:rsidR="00900CED">
        <w:rPr>
          <w:rFonts w:ascii="Tw Cen MT" w:hAnsi="Tw Cen MT"/>
          <w:color w:val="000000"/>
          <w:sz w:val="27"/>
          <w:szCs w:val="27"/>
        </w:rPr>
        <w:t>.  We closed the 1</w:t>
      </w:r>
      <w:r w:rsidR="00900CED" w:rsidRPr="00900CED">
        <w:rPr>
          <w:rFonts w:ascii="Tw Cen MT" w:hAnsi="Tw Cen MT"/>
          <w:color w:val="000000"/>
          <w:sz w:val="27"/>
          <w:szCs w:val="27"/>
          <w:vertAlign w:val="superscript"/>
        </w:rPr>
        <w:t>st</w:t>
      </w:r>
      <w:r w:rsidR="00900CED">
        <w:rPr>
          <w:rFonts w:ascii="Tw Cen MT" w:hAnsi="Tw Cen MT"/>
          <w:color w:val="000000"/>
          <w:sz w:val="27"/>
          <w:szCs w:val="27"/>
        </w:rPr>
        <w:t xml:space="preserve"> day of the symposium at GSU with a very special musical performance by Emily </w:t>
      </w:r>
      <w:proofErr w:type="spellStart"/>
      <w:r w:rsidR="00900CED">
        <w:rPr>
          <w:rFonts w:ascii="Tw Cen MT" w:hAnsi="Tw Cen MT"/>
          <w:color w:val="000000"/>
          <w:sz w:val="27"/>
          <w:szCs w:val="27"/>
        </w:rPr>
        <w:t>Saliers</w:t>
      </w:r>
      <w:proofErr w:type="spellEnd"/>
      <w:r w:rsidR="00900CED">
        <w:rPr>
          <w:rFonts w:ascii="Tw Cen MT" w:hAnsi="Tw Cen MT"/>
          <w:color w:val="000000"/>
          <w:sz w:val="27"/>
          <w:szCs w:val="27"/>
        </w:rPr>
        <w:t xml:space="preserve"> of The Indigo Girls</w:t>
      </w:r>
      <w:r w:rsidRPr="00052213">
        <w:rPr>
          <w:rFonts w:ascii="Tw Cen MT" w:hAnsi="Tw Cen MT"/>
          <w:color w:val="000000"/>
          <w:sz w:val="27"/>
          <w:szCs w:val="27"/>
        </w:rPr>
        <w:t xml:space="preserve">. </w:t>
      </w:r>
      <w:r w:rsidR="00A03BF4">
        <w:rPr>
          <w:rFonts w:ascii="Tw Cen MT" w:hAnsi="Tw Cen MT"/>
          <w:color w:val="000000"/>
          <w:sz w:val="27"/>
          <w:szCs w:val="27"/>
        </w:rPr>
        <w:t xml:space="preserve">This effort concluded in a Proclamation for the City of Atlanta, a film (The Plastic Gyre, by GSU undergrad Rachel </w:t>
      </w:r>
      <w:proofErr w:type="spellStart"/>
      <w:r w:rsidR="00A03BF4">
        <w:rPr>
          <w:rFonts w:ascii="Tw Cen MT" w:hAnsi="Tw Cen MT"/>
          <w:color w:val="000000"/>
          <w:sz w:val="27"/>
          <w:szCs w:val="27"/>
        </w:rPr>
        <w:t>Ramoutar</w:t>
      </w:r>
      <w:proofErr w:type="spellEnd"/>
      <w:r w:rsidR="00A03BF4">
        <w:rPr>
          <w:rFonts w:ascii="Tw Cen MT" w:hAnsi="Tw Cen MT"/>
          <w:color w:val="000000"/>
          <w:sz w:val="27"/>
          <w:szCs w:val="27"/>
        </w:rPr>
        <w:t>) that was widely broadcast on PBS, a major group exhibition at the CDC Museum, an archived live</w:t>
      </w:r>
      <w:r w:rsidR="0087061E">
        <w:rPr>
          <w:rFonts w:ascii="Tw Cen MT" w:hAnsi="Tw Cen MT"/>
          <w:color w:val="000000"/>
          <w:sz w:val="27"/>
          <w:szCs w:val="27"/>
        </w:rPr>
        <w:t>-</w:t>
      </w:r>
      <w:r w:rsidR="00A03BF4">
        <w:rPr>
          <w:rFonts w:ascii="Tw Cen MT" w:hAnsi="Tw Cen MT"/>
          <w:color w:val="000000"/>
          <w:sz w:val="27"/>
          <w:szCs w:val="27"/>
        </w:rPr>
        <w:t>stream on GSU website of the 40 talks given by experts – artists, scientists and activists from all over the world, broad media coverage, and activation of more than 400 attendees.</w:t>
      </w:r>
      <w:r w:rsidR="001C06B3">
        <w:rPr>
          <w:rFonts w:ascii="Tw Cen MT" w:hAnsi="Tw Cen MT"/>
          <w:color w:val="000000"/>
          <w:sz w:val="27"/>
          <w:szCs w:val="27"/>
        </w:rPr>
        <w:t xml:space="preserve">  The symposium concluded with the 2</w:t>
      </w:r>
      <w:r w:rsidR="001C06B3" w:rsidRPr="001C06B3">
        <w:rPr>
          <w:rFonts w:ascii="Tw Cen MT" w:hAnsi="Tw Cen MT"/>
          <w:color w:val="000000"/>
          <w:sz w:val="27"/>
          <w:szCs w:val="27"/>
          <w:vertAlign w:val="superscript"/>
        </w:rPr>
        <w:t>nd</w:t>
      </w:r>
      <w:r w:rsidR="001C06B3">
        <w:rPr>
          <w:rFonts w:ascii="Tw Cen MT" w:hAnsi="Tw Cen MT"/>
          <w:color w:val="000000"/>
          <w:sz w:val="27"/>
          <w:szCs w:val="27"/>
        </w:rPr>
        <w:t xml:space="preserve"> day at the CDC with panels on Social Justice.  By fate or kismet, it was the same day the Georgia State legislature was voting on a Senate Bill introduced to prevent communities from introducing any legislation banning any form of disposable plastic, the infamous “Plastic Ban </w:t>
      </w:r>
      <w:proofErr w:type="spellStart"/>
      <w:r w:rsidR="001C06B3">
        <w:rPr>
          <w:rFonts w:ascii="Tw Cen MT" w:hAnsi="Tw Cen MT"/>
          <w:color w:val="000000"/>
          <w:sz w:val="27"/>
          <w:szCs w:val="27"/>
        </w:rPr>
        <w:t>Ban</w:t>
      </w:r>
      <w:proofErr w:type="spellEnd"/>
      <w:r w:rsidR="001C06B3">
        <w:rPr>
          <w:rFonts w:ascii="Tw Cen MT" w:hAnsi="Tw Cen MT"/>
          <w:color w:val="000000"/>
          <w:sz w:val="27"/>
          <w:szCs w:val="27"/>
        </w:rPr>
        <w:t xml:space="preserve">.”  Most of my panel of lawyers and lobbyists were down at the Capital for the vote, so the session was held by remote updates as the bill was on the floor and miraculously voted down by a bi-partisan majority: social justice had prevailed.  </w:t>
      </w:r>
    </w:p>
    <w:p w14:paraId="7C97A38B" w14:textId="467DFD48" w:rsidR="00052213" w:rsidRPr="00052213" w:rsidRDefault="00A03BF4" w:rsidP="00052213">
      <w:pPr>
        <w:pStyle w:val="NormalWeb"/>
        <w:rPr>
          <w:rFonts w:ascii="Tw Cen MT" w:hAnsi="Tw Cen MT"/>
          <w:color w:val="000000"/>
          <w:sz w:val="27"/>
          <w:szCs w:val="27"/>
        </w:rPr>
      </w:pPr>
      <w:r>
        <w:rPr>
          <w:rFonts w:ascii="Tw Cen MT" w:hAnsi="Tw Cen MT"/>
          <w:color w:val="000000"/>
          <w:sz w:val="27"/>
          <w:szCs w:val="27"/>
        </w:rPr>
        <w:t>On the anniversary of the Plastic Gyre Symposium, I organized another follow</w:t>
      </w:r>
      <w:r w:rsidR="0087061E">
        <w:rPr>
          <w:rFonts w:ascii="Tw Cen MT" w:hAnsi="Tw Cen MT"/>
          <w:color w:val="000000"/>
          <w:sz w:val="27"/>
          <w:szCs w:val="27"/>
        </w:rPr>
        <w:t>-</w:t>
      </w:r>
      <w:r>
        <w:rPr>
          <w:rFonts w:ascii="Tw Cen MT" w:hAnsi="Tw Cen MT"/>
          <w:color w:val="000000"/>
          <w:sz w:val="27"/>
          <w:szCs w:val="27"/>
        </w:rPr>
        <w:t>up event in March 2016 with my small team of GSU students and alumni</w:t>
      </w:r>
      <w:r w:rsidR="001C06B3">
        <w:rPr>
          <w:rFonts w:ascii="Tw Cen MT" w:hAnsi="Tw Cen MT"/>
          <w:color w:val="000000"/>
          <w:sz w:val="27"/>
          <w:szCs w:val="27"/>
        </w:rPr>
        <w:t xml:space="preserve"> to launch a campaign for Plastic Reduction Atlanta.  We mobilized over twenty businesses, restaurants and arts establishments to give up disposable plastic for the month or </w:t>
      </w:r>
      <w:proofErr w:type="gramStart"/>
      <w:r w:rsidR="001C06B3">
        <w:rPr>
          <w:rFonts w:ascii="Tw Cen MT" w:hAnsi="Tw Cen MT"/>
          <w:color w:val="000000"/>
          <w:sz w:val="27"/>
          <w:szCs w:val="27"/>
        </w:rPr>
        <w:t>permanently, and</w:t>
      </w:r>
      <w:proofErr w:type="gramEnd"/>
      <w:r w:rsidR="001C06B3">
        <w:rPr>
          <w:rFonts w:ascii="Tw Cen MT" w:hAnsi="Tw Cen MT"/>
          <w:color w:val="000000"/>
          <w:sz w:val="27"/>
          <w:szCs w:val="27"/>
        </w:rPr>
        <w:t xml:space="preserve"> generated a city-wide map of participating businesses.  We got sponsorship from Blue Heron Nature Center and donated paper Aardvark straws that we were able to disperse to the local restaurants.  Some establishments like Hathaway Gallery committed to permanent plastic-</w:t>
      </w:r>
      <w:r w:rsidR="001C06B3">
        <w:rPr>
          <w:rFonts w:ascii="Tw Cen MT" w:hAnsi="Tw Cen MT"/>
          <w:color w:val="000000"/>
          <w:sz w:val="27"/>
          <w:szCs w:val="27"/>
        </w:rPr>
        <w:lastRenderedPageBreak/>
        <w:t>free art openings where be</w:t>
      </w:r>
      <w:r w:rsidR="00AE49EF">
        <w:rPr>
          <w:rFonts w:ascii="Tw Cen MT" w:hAnsi="Tw Cen MT"/>
          <w:color w:val="000000"/>
          <w:sz w:val="27"/>
          <w:szCs w:val="27"/>
        </w:rPr>
        <w:t>verages are served in glassware, and for the food services at GSU to discontinue the use of plastic straws.</w:t>
      </w:r>
      <w:r w:rsidR="001C06B3">
        <w:rPr>
          <w:rFonts w:ascii="Tw Cen MT" w:hAnsi="Tw Cen MT"/>
          <w:color w:val="000000"/>
          <w:sz w:val="27"/>
          <w:szCs w:val="27"/>
        </w:rPr>
        <w:t xml:space="preserve"> We concluded the campaign with an awards event for the participating businesses that was held at La</w:t>
      </w:r>
      <w:r w:rsidR="0013791E">
        <w:rPr>
          <w:rFonts w:ascii="Tw Cen MT" w:hAnsi="Tw Cen MT"/>
          <w:color w:val="000000"/>
          <w:sz w:val="27"/>
          <w:szCs w:val="27"/>
        </w:rPr>
        <w:t>ndmark Midtown Arts Theater, with a film screening of Plastic Free Island Kefalonia, speakers from the Mayor’s Office of Sustainability and a tabling event in the lobby of the theater of active environmental organizations combating plastic pollution.</w:t>
      </w:r>
    </w:p>
    <w:p w14:paraId="5D7C9831" w14:textId="6A6A8E6B" w:rsidR="00900CED" w:rsidRDefault="00052213" w:rsidP="00052213">
      <w:pPr>
        <w:pStyle w:val="NormalWeb"/>
        <w:rPr>
          <w:rFonts w:ascii="Tw Cen MT" w:hAnsi="Tw Cen MT"/>
          <w:color w:val="000000"/>
          <w:sz w:val="27"/>
          <w:szCs w:val="27"/>
        </w:rPr>
      </w:pPr>
      <w:r w:rsidRPr="00052213">
        <w:rPr>
          <w:rFonts w:ascii="Tw Cen MT" w:hAnsi="Tw Cen MT"/>
          <w:color w:val="000000"/>
          <w:sz w:val="27"/>
          <w:szCs w:val="27"/>
        </w:rPr>
        <w:t>At the University, I have served on committees at all levels of both the College of Arts and Sciences and the new College of the Arts, and on several important university committees. I provide regular and rigorous service to my department, on Executive Committee, Graduate Committee and the Welch Endowment Committee, among others. My biggest contribution to my department is the founding and ongoing stewardship of the Visiting Artist and Scholars program. I began this program while I was Associate Dean for</w:t>
      </w:r>
      <w:r w:rsidR="00A36EFB">
        <w:rPr>
          <w:rFonts w:ascii="Tw Cen MT" w:hAnsi="Tw Cen MT"/>
          <w:color w:val="000000"/>
          <w:sz w:val="27"/>
          <w:szCs w:val="27"/>
        </w:rPr>
        <w:t xml:space="preserve"> Fine Arts in the COAS in 2000</w:t>
      </w:r>
      <w:r w:rsidRPr="00052213">
        <w:rPr>
          <w:rFonts w:ascii="Tw Cen MT" w:hAnsi="Tw Cen MT"/>
          <w:color w:val="000000"/>
          <w:sz w:val="27"/>
          <w:szCs w:val="27"/>
        </w:rPr>
        <w:t xml:space="preserve">, and have overseen it ever since. I developed an open and thorough protocol for involving the entire department in inviting visitors, and this program has been a very significant feature in heightening GSU’s external profile, but also in anchoring the instruction of all disciplines of the department with top level artists, scholars, designers and educators. I have spoken in </w:t>
      </w:r>
      <w:proofErr w:type="gramStart"/>
      <w:r w:rsidRPr="00052213">
        <w:rPr>
          <w:rFonts w:ascii="Tw Cen MT" w:hAnsi="Tw Cen MT"/>
          <w:color w:val="000000"/>
          <w:sz w:val="27"/>
          <w:szCs w:val="27"/>
        </w:rPr>
        <w:t>colleagues</w:t>
      </w:r>
      <w:proofErr w:type="gramEnd"/>
      <w:r w:rsidR="00A36EFB">
        <w:rPr>
          <w:rFonts w:ascii="Tw Cen MT" w:hAnsi="Tw Cen MT"/>
          <w:color w:val="000000"/>
          <w:sz w:val="27"/>
          <w:szCs w:val="27"/>
        </w:rPr>
        <w:t xml:space="preserve"> </w:t>
      </w:r>
      <w:r w:rsidRPr="00052213">
        <w:rPr>
          <w:rFonts w:ascii="Tw Cen MT" w:hAnsi="Tw Cen MT"/>
          <w:color w:val="000000"/>
          <w:sz w:val="27"/>
          <w:szCs w:val="27"/>
        </w:rPr>
        <w:t>courses in the ESL department and my own department.</w:t>
      </w:r>
    </w:p>
    <w:p w14:paraId="3C95C133" w14:textId="5EDA44DC" w:rsidR="00900CED" w:rsidRPr="00052213" w:rsidRDefault="00900CED" w:rsidP="00900CED">
      <w:pPr>
        <w:pStyle w:val="NormalWeb"/>
        <w:rPr>
          <w:rFonts w:ascii="Tw Cen MT" w:hAnsi="Tw Cen MT"/>
          <w:color w:val="000000"/>
          <w:sz w:val="27"/>
          <w:szCs w:val="27"/>
        </w:rPr>
      </w:pPr>
      <w:r>
        <w:rPr>
          <w:rFonts w:ascii="Tw Cen MT" w:hAnsi="Tw Cen MT"/>
          <w:color w:val="000000"/>
          <w:sz w:val="27"/>
          <w:szCs w:val="27"/>
        </w:rPr>
        <w:t xml:space="preserve">Locally, </w:t>
      </w:r>
      <w:r w:rsidRPr="00052213">
        <w:rPr>
          <w:rFonts w:ascii="Tw Cen MT" w:hAnsi="Tw Cen MT"/>
          <w:color w:val="000000"/>
          <w:sz w:val="27"/>
          <w:szCs w:val="27"/>
        </w:rPr>
        <w:t>I am a frequent speaker at local community gatherings from civic groups to religious</w:t>
      </w:r>
      <w:r w:rsidR="00AE49EF">
        <w:rPr>
          <w:rFonts w:ascii="Tw Cen MT" w:hAnsi="Tw Cen MT"/>
          <w:color w:val="000000"/>
          <w:sz w:val="27"/>
          <w:szCs w:val="27"/>
        </w:rPr>
        <w:t xml:space="preserve"> establishments to art organizations</w:t>
      </w:r>
      <w:r w:rsidRPr="00052213">
        <w:rPr>
          <w:rFonts w:ascii="Tw Cen MT" w:hAnsi="Tw Cen MT"/>
          <w:color w:val="000000"/>
          <w:sz w:val="27"/>
          <w:szCs w:val="27"/>
        </w:rPr>
        <w:t>.</w:t>
      </w:r>
      <w:r>
        <w:rPr>
          <w:rFonts w:ascii="Tw Cen MT" w:hAnsi="Tw Cen MT"/>
          <w:color w:val="000000"/>
          <w:sz w:val="27"/>
          <w:szCs w:val="27"/>
        </w:rPr>
        <w:t xml:space="preserve">  I co-founded the </w:t>
      </w:r>
      <w:proofErr w:type="spellStart"/>
      <w:r w:rsidR="00207001">
        <w:rPr>
          <w:rFonts w:ascii="Tw Cen MT" w:hAnsi="Tw Cen MT"/>
          <w:color w:val="000000"/>
          <w:sz w:val="27"/>
          <w:szCs w:val="27"/>
        </w:rPr>
        <w:t>Surfrider</w:t>
      </w:r>
      <w:proofErr w:type="spellEnd"/>
      <w:r w:rsidR="00207001">
        <w:rPr>
          <w:rFonts w:ascii="Tw Cen MT" w:hAnsi="Tw Cen MT"/>
          <w:color w:val="000000"/>
          <w:sz w:val="27"/>
          <w:szCs w:val="27"/>
        </w:rPr>
        <w:t xml:space="preserve"> Foundation Atlanta Chapter in 2008, and with 200+ active members </w:t>
      </w:r>
      <w:proofErr w:type="gramStart"/>
      <w:r w:rsidR="00207001">
        <w:rPr>
          <w:rFonts w:ascii="Tw Cen MT" w:hAnsi="Tw Cen MT"/>
          <w:color w:val="000000"/>
          <w:sz w:val="27"/>
          <w:szCs w:val="27"/>
        </w:rPr>
        <w:t>has</w:t>
      </w:r>
      <w:proofErr w:type="gramEnd"/>
      <w:r w:rsidR="00207001">
        <w:rPr>
          <w:rFonts w:ascii="Tw Cen MT" w:hAnsi="Tw Cen MT"/>
          <w:color w:val="000000"/>
          <w:sz w:val="27"/>
          <w:szCs w:val="27"/>
        </w:rPr>
        <w:t xml:space="preserve"> since grown to include the entire state and become the </w:t>
      </w:r>
      <w:proofErr w:type="spellStart"/>
      <w:r w:rsidR="00207001">
        <w:rPr>
          <w:rFonts w:ascii="Tw Cen MT" w:hAnsi="Tw Cen MT"/>
          <w:color w:val="000000"/>
          <w:sz w:val="27"/>
          <w:szCs w:val="27"/>
        </w:rPr>
        <w:t>Surfrider</w:t>
      </w:r>
      <w:proofErr w:type="spellEnd"/>
      <w:r w:rsidR="00207001">
        <w:rPr>
          <w:rFonts w:ascii="Tw Cen MT" w:hAnsi="Tw Cen MT"/>
          <w:color w:val="000000"/>
          <w:sz w:val="27"/>
          <w:szCs w:val="27"/>
        </w:rPr>
        <w:t xml:space="preserve"> Foundation Georgia Chapter</w:t>
      </w:r>
      <w:r w:rsidR="00AE49EF">
        <w:rPr>
          <w:rFonts w:ascii="Tw Cen MT" w:hAnsi="Tw Cen MT"/>
          <w:color w:val="000000"/>
          <w:sz w:val="27"/>
          <w:szCs w:val="27"/>
        </w:rPr>
        <w:t>, and continue to be active on the Executive Committee</w:t>
      </w:r>
      <w:r w:rsidR="00207001">
        <w:rPr>
          <w:rFonts w:ascii="Tw Cen MT" w:hAnsi="Tw Cen MT"/>
          <w:color w:val="000000"/>
          <w:sz w:val="27"/>
          <w:szCs w:val="27"/>
        </w:rPr>
        <w:t xml:space="preserve">. Through this grass roots volunteer effort, we have cleaned miles of coastline, provided testimony at important coastal legislation hearings and sponsored litigation for public access and protection of coastal zones. </w:t>
      </w:r>
    </w:p>
    <w:p w14:paraId="0FE76EE3" w14:textId="77777777" w:rsidR="00900CED" w:rsidRPr="00052213" w:rsidRDefault="00900CED" w:rsidP="00052213">
      <w:pPr>
        <w:pStyle w:val="NormalWeb"/>
        <w:rPr>
          <w:rFonts w:ascii="Tw Cen MT" w:hAnsi="Tw Cen MT"/>
          <w:color w:val="000000"/>
          <w:sz w:val="27"/>
          <w:szCs w:val="27"/>
        </w:rPr>
      </w:pPr>
    </w:p>
    <w:p w14:paraId="5FF09C88" w14:textId="77777777" w:rsidR="003C0402" w:rsidRDefault="003C0402"/>
    <w:sectPr w:rsidR="003C0402" w:rsidSect="003C040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4D"/>
    <w:family w:val="roman"/>
    <w:notTrueType/>
    <w:pitch w:val="variable"/>
    <w:sig w:usb0="00000003" w:usb1="00000000" w:usb2="00000000" w:usb3="00000000" w:csb0="00000001" w:csb1="00000000"/>
  </w:font>
  <w:font w:name="Tw Cen MT">
    <w:panose1 w:val="020B0602020104020603"/>
    <w:charset w:val="4D"/>
    <w:family w:val="swiss"/>
    <w:pitch w:val="variable"/>
    <w:sig w:usb0="00000003"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13"/>
    <w:rsid w:val="00052213"/>
    <w:rsid w:val="00112DC3"/>
    <w:rsid w:val="0013791E"/>
    <w:rsid w:val="001C06B3"/>
    <w:rsid w:val="00207001"/>
    <w:rsid w:val="003C0402"/>
    <w:rsid w:val="00413A1A"/>
    <w:rsid w:val="00425243"/>
    <w:rsid w:val="005E321A"/>
    <w:rsid w:val="005F31C4"/>
    <w:rsid w:val="0064284A"/>
    <w:rsid w:val="0065312E"/>
    <w:rsid w:val="006D004A"/>
    <w:rsid w:val="006E73E9"/>
    <w:rsid w:val="007A48AF"/>
    <w:rsid w:val="00801676"/>
    <w:rsid w:val="0087061E"/>
    <w:rsid w:val="008C3C1B"/>
    <w:rsid w:val="00900CED"/>
    <w:rsid w:val="00961426"/>
    <w:rsid w:val="009D41C0"/>
    <w:rsid w:val="00A03BF4"/>
    <w:rsid w:val="00A36EFB"/>
    <w:rsid w:val="00AE49EF"/>
    <w:rsid w:val="00BE11A1"/>
    <w:rsid w:val="00C35777"/>
    <w:rsid w:val="00D42FB5"/>
    <w:rsid w:val="00F65D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44358"/>
  <w15:docId w15:val="{9CDFF58F-AD83-2449-BDFB-A2825253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213"/>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38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1700</Words>
  <Characters>9695</Characters>
  <Application>Microsoft Office Word</Application>
  <DocSecurity>0</DocSecurity>
  <Lines>80</Lines>
  <Paragraphs>22</Paragraphs>
  <ScaleCrop>false</ScaleCrop>
  <Company>Georgia State University</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Longobardi</dc:creator>
  <cp:keywords/>
  <dc:description/>
  <cp:lastModifiedBy>Pamela Longobardi</cp:lastModifiedBy>
  <cp:revision>3</cp:revision>
  <dcterms:created xsi:type="dcterms:W3CDTF">2019-01-16T15:26:00Z</dcterms:created>
  <dcterms:modified xsi:type="dcterms:W3CDTF">2019-01-16T15:30:00Z</dcterms:modified>
</cp:coreProperties>
</file>